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572B1" w14:textId="0E95B43E" w:rsidR="00A76BC1" w:rsidRDefault="00A76BC1" w:rsidP="00A76BC1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</w:rPr>
      </w:pP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>21</w:t>
      </w: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>4</w:t>
      </w:r>
    </w:p>
    <w:p w14:paraId="480D9D08" w14:textId="77777777" w:rsidR="00A76BC1" w:rsidRDefault="00A76BC1" w:rsidP="00A76BC1">
      <w:pPr>
        <w:bidi/>
        <w:spacing w:after="0" w:line="240" w:lineRule="auto"/>
        <w:jc w:val="both"/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</w:pP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 xml:space="preserve">ویژه محرم </w:t>
      </w:r>
    </w:p>
    <w:p w14:paraId="4D4E269B" w14:textId="57963AB9" w:rsidR="00A76BC1" w:rsidRDefault="00A76BC1" w:rsidP="00A76BC1">
      <w:pPr>
        <w:bidi/>
        <w:spacing w:after="0" w:line="240" w:lineRule="auto"/>
        <w:jc w:val="both"/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</w:pP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 xml:space="preserve">روز </w:t>
      </w: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>ششم</w:t>
      </w:r>
      <w:bookmarkStart w:id="0" w:name="_GoBack"/>
      <w:bookmarkEnd w:id="0"/>
    </w:p>
    <w:p w14:paraId="6ED9A1AB" w14:textId="77777777" w:rsidR="00A76BC1" w:rsidRDefault="00A76BC1" w:rsidP="00CF37C0">
      <w:pPr>
        <w:pStyle w:val="Heading3"/>
        <w:jc w:val="right"/>
        <w:rPr>
          <w:rFonts w:ascii="Times New Roman" w:eastAsia="Times New Roman" w:hAnsi="Times New Roman" w:cs="B Mitra"/>
          <w:b/>
          <w:bCs/>
          <w:sz w:val="28"/>
          <w:szCs w:val="28"/>
          <w:rtl/>
        </w:rPr>
      </w:pPr>
    </w:p>
    <w:p w14:paraId="29D8180E" w14:textId="3D1BCECF" w:rsidR="00CF37C0" w:rsidRDefault="00CF37C0" w:rsidP="00CF37C0">
      <w:pPr>
        <w:pStyle w:val="Heading3"/>
        <w:jc w:val="right"/>
        <w:rPr>
          <w:rFonts w:ascii="Times New Roman" w:eastAsia="Times New Roman" w:hAnsi="Times New Roman" w:cs="B Mitra"/>
          <w:b/>
          <w:bCs/>
          <w:sz w:val="28"/>
          <w:szCs w:val="28"/>
          <w:rtl/>
        </w:rPr>
      </w:pPr>
      <w:r w:rsidRPr="00CF37C0"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>محرم در کلام امام راحل(ره)</w:t>
      </w:r>
    </w:p>
    <w:p w14:paraId="191E5E7E" w14:textId="77777777" w:rsidR="00A76BC1" w:rsidRPr="00A76BC1" w:rsidRDefault="00A76BC1" w:rsidP="00A76BC1">
      <w:pPr>
        <w:rPr>
          <w:rtl/>
        </w:rPr>
      </w:pPr>
    </w:p>
    <w:p w14:paraId="4D7C04FC" w14:textId="77777777" w:rsidR="00CF37C0" w:rsidRDefault="00CF37C0" w:rsidP="00855680">
      <w:pPr>
        <w:pStyle w:val="Heading3"/>
        <w:bidi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790CD925" w14:textId="49654108" w:rsidR="008F6998" w:rsidRPr="008F6998" w:rsidRDefault="00834733" w:rsidP="00CF37C0">
      <w:pPr>
        <w:pStyle w:val="Heading3"/>
        <w:bidi/>
        <w:jc w:val="both"/>
        <w:rPr>
          <w:rFonts w:ascii="Times New Roman" w:eastAsia="Times New Roman" w:hAnsi="Times New Roman" w:cs="B Mitra"/>
          <w:color w:val="auto"/>
          <w:sz w:val="28"/>
          <w:szCs w:val="28"/>
          <w:lang w:bidi="fa-IR"/>
        </w:rPr>
      </w:pP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ا</w:t>
      </w:r>
      <w:r w:rsidRPr="008F6998">
        <w:rPr>
          <w:rFonts w:ascii="Times New Roman" w:eastAsia="Times New Roman" w:hAnsi="Times New Roman" w:cs="B Mitra" w:hint="cs"/>
          <w:color w:val="auto"/>
          <w:sz w:val="28"/>
          <w:szCs w:val="28"/>
          <w:rtl/>
          <w:lang w:bidi="fa-IR"/>
        </w:rPr>
        <w:t xml:space="preserve">مام خمینی(ره): </w:t>
      </w:r>
      <w:r w:rsidR="008F6998" w:rsidRPr="008F6998">
        <w:rPr>
          <w:rFonts w:ascii="Times New Roman" w:eastAsia="Times New Roman" w:hAnsi="Times New Roman" w:cs="B Mitra"/>
          <w:color w:val="auto"/>
          <w:sz w:val="28"/>
          <w:szCs w:val="28"/>
          <w:rtl/>
          <w:lang w:bidi="fa-IR"/>
        </w:rPr>
        <w:t>گریه کردن بر عزای امام حسین، زنده نگه‏داشتن نهضت و زنده نگه‏داشتن همین ‏معنا که یک جمعیت کمی در مقابل یک امپراطوری بزرگ ایستاد، دستور است</w:t>
      </w:r>
      <w:r w:rsidR="008F6998">
        <w:rPr>
          <w:rFonts w:ascii="Times New Roman" w:eastAsia="Times New Roman" w:hAnsi="Times New Roman" w:cs="B Mitra" w:hint="cs"/>
          <w:color w:val="auto"/>
          <w:sz w:val="28"/>
          <w:szCs w:val="28"/>
          <w:rtl/>
          <w:lang w:bidi="fa-IR"/>
        </w:rPr>
        <w:t>. (</w:t>
      </w:r>
      <w:r w:rsidR="008F6998" w:rsidRPr="008F6998">
        <w:rPr>
          <w:rFonts w:ascii="Times New Roman" w:eastAsia="Times New Roman" w:hAnsi="Times New Roman" w:cs="B Mitra"/>
          <w:color w:val="auto"/>
          <w:sz w:val="28"/>
          <w:szCs w:val="28"/>
          <w:rtl/>
          <w:lang w:bidi="fa-IR"/>
        </w:rPr>
        <w:t>صحیفه امام، ج‏۱۰، ص ۳۱۵</w:t>
      </w:r>
      <w:r w:rsidR="008F6998">
        <w:rPr>
          <w:rFonts w:ascii="Times New Roman" w:eastAsia="Times New Roman" w:hAnsi="Times New Roman" w:cs="B Mitra" w:hint="cs"/>
          <w:color w:val="auto"/>
          <w:sz w:val="28"/>
          <w:szCs w:val="28"/>
          <w:rtl/>
          <w:lang w:bidi="fa-IR"/>
        </w:rPr>
        <w:t>)</w:t>
      </w:r>
    </w:p>
    <w:p w14:paraId="14F0F737" w14:textId="77777777" w:rsidR="00CF37C0" w:rsidRDefault="00CF37C0" w:rsidP="00CF37C0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</w:rPr>
      </w:pPr>
    </w:p>
    <w:p w14:paraId="74F9628C" w14:textId="77777777" w:rsidR="00CF37C0" w:rsidRPr="00CF37C0" w:rsidRDefault="00CF37C0" w:rsidP="00CF37C0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</w:rPr>
      </w:pPr>
      <w:r w:rsidRPr="00CF37C0"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>محرم در کلام مقام معظم رهبری(ره)</w:t>
      </w:r>
    </w:p>
    <w:p w14:paraId="6702E433" w14:textId="77777777" w:rsidR="00CF37C0" w:rsidRDefault="00CF37C0" w:rsidP="008556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538BBBF6" w14:textId="28A33B22" w:rsidR="00834733" w:rsidRDefault="00834733" w:rsidP="00CF37C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امام خامنه‌ای(مدظله العالی): </w:t>
      </w:r>
      <w:r w:rsidR="006817BD" w:rsidRPr="006817BD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ماجراى امام حسين جداى از يک درس، يک عبرت است. درس آن است که به ما مى‏گويد: اين بزرگوار، آن‏طور عمل کرد. ما هم بايد آن‏گونه عمل کنيم. امام حسين درس بزرگى به همه بشريت داده که خيلى با عظمت و در جاى خود محفوظ است.</w:t>
      </w:r>
      <w:r w:rsidR="006817B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(15/10/1373)</w:t>
      </w:r>
    </w:p>
    <w:p w14:paraId="4112FE5E" w14:textId="10B528BA" w:rsidR="00192161" w:rsidRDefault="00192161" w:rsidP="008556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1717F5E0" w14:textId="77777777" w:rsidR="00855680" w:rsidRPr="00855680" w:rsidRDefault="00855680" w:rsidP="00855680">
      <w:pPr>
        <w:bidi/>
        <w:spacing w:after="0" w:line="240" w:lineRule="auto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855680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>اشک چشم و ترس دل، رحمت خداوند</w:t>
      </w:r>
    </w:p>
    <w:p w14:paraId="2FCB63CF" w14:textId="25B22532" w:rsidR="00855680" w:rsidRPr="00855680" w:rsidRDefault="00855680" w:rsidP="00855680">
      <w:pPr>
        <w:bidi/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«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بُکَاءُ الْعُ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یُ</w:t>
      </w:r>
      <w:r w:rsidRPr="0085568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ونِ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وَ خَشْ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یَ</w:t>
      </w:r>
      <w:r w:rsidRPr="0085568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ةُ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الْقُلُوبِ رَحْمَةٌ مِنَ اللّهِ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»</w:t>
      </w:r>
    </w:p>
    <w:p w14:paraId="06349D35" w14:textId="4C7CB5CF" w:rsidR="00855680" w:rsidRDefault="00855680" w:rsidP="00855680">
      <w:pPr>
        <w:bidi/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85568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امام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حس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5568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(ع) فرمود: «گر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5568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ستن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چشم‏ها و ترس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5568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دن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قلب‏ها، رحمت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جانب خداست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.»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(مستدرک الوسائل، ج ۱۱ ص ۲۴۵ ح۳۵)</w:t>
      </w:r>
    </w:p>
    <w:p w14:paraId="49D04443" w14:textId="77777777" w:rsidR="00855680" w:rsidRPr="00855680" w:rsidRDefault="00855680" w:rsidP="00855680">
      <w:pPr>
        <w:bidi/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10E8337A" w14:textId="1C2D0564" w:rsidR="00192161" w:rsidRDefault="00192161" w:rsidP="00855680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192161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 xml:space="preserve">شب </w:t>
      </w:r>
      <w:r w:rsidR="007B62FB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ششم</w:t>
      </w:r>
      <w:r w:rsidRPr="007B62FB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(</w:t>
      </w:r>
      <w:r w:rsidR="007B62FB" w:rsidRPr="007B62FB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>حضرت قاسم</w:t>
      </w:r>
      <w:r w:rsidRPr="007B62FB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)</w:t>
      </w:r>
    </w:p>
    <w:p w14:paraId="67A3BA3A" w14:textId="39F635A2" w:rsidR="007B62FB" w:rsidRPr="007B62FB" w:rsidRDefault="007B62FB" w:rsidP="008556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شب نوجوانان عاشورا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شب روضه قاسم بن الحسن(ع). وقت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امام حس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(ع) سخن از شهادت 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ارانش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م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آورد، نوجوان س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زده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ساله کربلا از عمو پرس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: عموجان </w:t>
      </w:r>
      <w:r w:rsidR="000F5A3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آ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من ن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ف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ض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شهادت نائل </w:t>
      </w:r>
      <w:r w:rsidR="000F5A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شوم؟ امام او را به س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نه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چسباند و فرمود: فرزندم مرگ را چگونه </w:t>
      </w:r>
      <w:r w:rsidR="000F5A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ب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؟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قاسم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پاسخ داد: از عسل ش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="000F5A33">
        <w:rPr>
          <w:rFonts w:ascii="Times New Roman" w:eastAsia="Times New Roman" w:hAnsi="Times New Roman" w:cs="B Mitra" w:hint="eastAsia"/>
          <w:sz w:val="28"/>
          <w:szCs w:val="28"/>
          <w:lang w:bidi="fa-IR"/>
        </w:rPr>
        <w:t>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تر</w:t>
      </w:r>
      <w:r w:rsidRPr="007B62FB">
        <w:rPr>
          <w:rFonts w:ascii="Times New Roman" w:eastAsia="Times New Roman" w:hAnsi="Times New Roman" w:cs="B Mitra"/>
          <w:sz w:val="28"/>
          <w:szCs w:val="28"/>
          <w:lang w:bidi="fa-IR"/>
        </w:rPr>
        <w:t>!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شهادت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طلب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قاسم(ع) و پافشار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او برا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رس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دن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مقصود، ز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باتر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الگو را برا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رهروان خط سرخ شهادت رقم زد.</w:t>
      </w:r>
    </w:p>
    <w:p w14:paraId="2C061EC3" w14:textId="57E3DC3D" w:rsidR="00192161" w:rsidRDefault="00192161" w:rsidP="00855680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</w:p>
    <w:p w14:paraId="11E6AC17" w14:textId="6ED036AB" w:rsidR="007B62FB" w:rsidRPr="007B62FB" w:rsidRDefault="007B62FB" w:rsidP="00855680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192161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 xml:space="preserve">شب </w:t>
      </w: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هفتم(</w:t>
      </w:r>
      <w:r w:rsidRPr="007B62FB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>حضرت عل</w:t>
      </w:r>
      <w:r w:rsidRPr="007B62FB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 xml:space="preserve"> اصغر</w:t>
      </w: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)</w:t>
      </w:r>
    </w:p>
    <w:p w14:paraId="5964B6BC" w14:textId="56FD2AF1" w:rsidR="007B62FB" w:rsidRPr="007B62FB" w:rsidRDefault="007B62FB" w:rsidP="008556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عل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اصغر(ع) فرزند کوچک امام حس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 و حضرت رباب است که با ت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سه شعبة حرمله به شهادت رس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 مص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بت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عل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اصغر(ع) برا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حس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 جان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فرسا بود چنان که گر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ست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به خداوند عرض کرد: خدا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خودت م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ما و ا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قوم داور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کن. آنان ما را فرا خوان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دند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تا 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کنند ول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برا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کشتن ما کمر بسته</w:t>
      </w:r>
      <w:r w:rsid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اند. در ا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لحظه ندا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آسمان رس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که: ا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حس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 در اند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شه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اصغر(ع) مباش، هم اکنون دا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="00855680">
        <w:rPr>
          <w:rFonts w:ascii="Times New Roman" w:eastAsia="Times New Roman" w:hAnsi="Times New Roman" w:cs="B Mitra" w:hint="eastAsia"/>
          <w:sz w:val="28"/>
          <w:szCs w:val="28"/>
          <w:lang w:bidi="fa-IR"/>
        </w:rPr>
        <w:t>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بهشت برا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دادن به او آماده است. شب هفتم، شب رضاست. حس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 بهتر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الگو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پا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دار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رض</w:t>
      </w:r>
      <w:r w:rsidR="0000765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ا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است. او پس از تحمل شهادت 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همه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اران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جوانانش، کودک ش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رخوار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خود را به م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دان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آورد. هنگام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عل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اصغر ن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فدا شد بر قضا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اله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گردن نهاد و خطاب به خداوند گفت: ا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خدا! چون تو ا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صحنه</w:t>
      </w:r>
      <w:r w:rsidR="000F5A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</w:t>
      </w:r>
      <w:r w:rsidR="000F5A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ب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تحمل ا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مص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بت</w:t>
      </w:r>
      <w:r w:rsidR="000F5A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 من آسان </w:t>
      </w:r>
      <w:r w:rsidR="000F5A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شود</w:t>
      </w:r>
      <w:r w:rsidRPr="007B62FB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</w:p>
    <w:p w14:paraId="07C335F9" w14:textId="77777777" w:rsidR="007B62FB" w:rsidRPr="007B62FB" w:rsidRDefault="007B62FB" w:rsidP="00855680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</w:p>
    <w:p w14:paraId="66FA459B" w14:textId="33DE7637" w:rsidR="007B62FB" w:rsidRPr="007B62FB" w:rsidRDefault="007B62FB" w:rsidP="00855680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7B62FB">
        <w:rPr>
          <w:rFonts w:ascii="Times New Roman" w:eastAsia="Times New Roman" w:hAnsi="Times New Roman" w:cs="B Mitra" w:hint="eastAsia"/>
          <w:b/>
          <w:bCs/>
          <w:sz w:val="28"/>
          <w:szCs w:val="28"/>
          <w:rtl/>
          <w:lang w:bidi="fa-IR"/>
        </w:rPr>
        <w:t>شب</w:t>
      </w:r>
      <w:r w:rsidRPr="007B62FB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 xml:space="preserve"> هشتم</w:t>
      </w: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(</w:t>
      </w:r>
      <w:r w:rsidRPr="007B62FB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>حضرت عل</w:t>
      </w:r>
      <w:r w:rsidRPr="007B62FB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 xml:space="preserve"> اکبر</w:t>
      </w: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)</w:t>
      </w:r>
    </w:p>
    <w:p w14:paraId="37E9A61E" w14:textId="4B36A798" w:rsidR="007B62FB" w:rsidRDefault="007B62FB" w:rsidP="008556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عل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اکبر(ع) نخست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فرد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بود که از بن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هاشم به م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دان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رفت. او فرزند بزرگ امام است و نزد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="000F5A3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تر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فرد به ا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شان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 چون غربت پدر را در م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گرگ</w:t>
      </w:r>
      <w:r w:rsidR="000F5A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خون آشام کوفه و شام </w:t>
      </w:r>
      <w:r w:rsidR="000F5A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ب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ند،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همه 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اران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افراد خاندان پ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="000F5A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گ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رد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خود را در راه آرمان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فدا </w:t>
      </w:r>
      <w:r w:rsidR="000F5A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کند. او گام ب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lastRenderedPageBreak/>
        <w:t>م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دان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="000F5A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نهد تا حجت را تمام کند و شوق رس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دن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ف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ض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شهادت را در دل 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اران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حس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 قوت بخشد. عل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اکبر(ع) الگو</w:t>
      </w:r>
      <w:r w:rsidRPr="007B62F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B62F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سبقت گرفتن در شهادت است.</w:t>
      </w:r>
    </w:p>
    <w:p w14:paraId="2DDDA194" w14:textId="2A8C6CA1" w:rsidR="008E49C7" w:rsidRDefault="008E49C7" w:rsidP="008556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2F06EAED" w14:textId="77777777" w:rsidR="00CF37C0" w:rsidRDefault="00CF37C0" w:rsidP="00CF37C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376F524D" w14:textId="77777777" w:rsidR="00CF37C0" w:rsidRDefault="00CF37C0" w:rsidP="00CF37C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44B52366" w14:textId="77777777" w:rsidR="00CF37C0" w:rsidRDefault="00CF37C0" w:rsidP="00CF37C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741BC835" w14:textId="77777777" w:rsidR="00CF37C0" w:rsidRDefault="00CF37C0" w:rsidP="00CF37C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6830295D" w14:textId="7B48B2F9" w:rsidR="008E49C7" w:rsidRPr="008E49C7" w:rsidRDefault="008E49C7" w:rsidP="00855680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8E49C7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احکام عزاداری</w:t>
      </w:r>
      <w:r w:rsidR="00CF37C0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 xml:space="preserve"> ماه محرم</w:t>
      </w:r>
    </w:p>
    <w:p w14:paraId="52A806B0" w14:textId="7B05D0E7" w:rsidR="008E49C7" w:rsidRPr="008E49C7" w:rsidRDefault="008E49C7" w:rsidP="008556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منظور مقام معظم رهبر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خصوص عدم شرکت زنان در دسته‌جات عزادار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چ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ست؟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چرا که در ا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ام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شهادت ائمه بس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ه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ئات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مذهب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اقدام به راه‌انداز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دسته‌جات مذهب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8E49C7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نما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ند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زنان ن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پشت سر مردان حضور دارند. آ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حضور زنان </w:t>
      </w:r>
      <w:r w:rsidRPr="008E49C7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در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پشت سر مردان در دسته‌جات اشکال دارد؟</w:t>
      </w:r>
    </w:p>
    <w:p w14:paraId="3A95CAE9" w14:textId="7E3A63E9" w:rsidR="008E49C7" w:rsidRDefault="008E49C7" w:rsidP="008556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حجت الاسلام فلاح زاده: </w:t>
      </w:r>
      <w:r w:rsidRPr="008E49C7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اولا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اگر مصداق اختلاط محرم و نامحرم باشد حرام است و حدود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برا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مسئله مشخص شده است و هم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جا توص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کن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ه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ئت‌ها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در مجالس عزا، همه جا با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رعا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شود و خانم‌ها حجاب‌شان را مراعات کنند و همه نگاه‌شان را نگه دارند؛ نگاه به نامحرم. اما در خصوص ا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نکه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خانم‌ها هم دنبال دسته عزا راه ب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افتند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دسته عزادار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راه ب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اندازند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گفتند ا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شا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سته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ست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خانم‌ها دسته عزادار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داشته باشند؛ حت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دنبال دسته‌ها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عزادار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راه ب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افتند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 ش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وه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عزادار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قد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م‌الا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ام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مرسوم بوده و خانم‌ها هم در مجلس عزا شرکت م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8E49C7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کردند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 مراعات حدود شرع</w:t>
      </w:r>
      <w:r w:rsidRPr="008E49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E49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حجاب و عفاف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.(سایت </w:t>
      </w:r>
      <w:r w:rsidRPr="008E49C7">
        <w:rPr>
          <w:rFonts w:ascii="Times New Roman" w:eastAsia="Times New Roman" w:hAnsi="Times New Roman" w:cs="B Mitra"/>
          <w:sz w:val="28"/>
          <w:szCs w:val="28"/>
          <w:lang w:bidi="fa-IR"/>
        </w:rPr>
        <w:t>khamenei.ir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)</w:t>
      </w:r>
    </w:p>
    <w:p w14:paraId="2117D64F" w14:textId="2A85677F" w:rsidR="00950535" w:rsidRDefault="00950535" w:rsidP="008556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5AE041F6" w14:textId="26A6E580" w:rsidR="00950535" w:rsidRPr="0047617C" w:rsidRDefault="00950535" w:rsidP="00855680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47617C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معرفی کتاب</w:t>
      </w:r>
      <w:r w:rsidR="0047617C" w:rsidRPr="0047617C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(</w:t>
      </w:r>
      <w:r w:rsidR="0047617C" w:rsidRPr="0047617C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>آفتاب در مصاف</w:t>
      </w:r>
      <w:r w:rsidR="0047617C" w:rsidRPr="0047617C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)</w:t>
      </w:r>
    </w:p>
    <w:p w14:paraId="1D4EDC8C" w14:textId="77777777" w:rsidR="00950535" w:rsidRPr="007B62FB" w:rsidRDefault="00950535" w:rsidP="008556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نزد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14 قرن از عاشورا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سال 61 هجر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گذرد؛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روز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«آفتاب» ب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غروب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حق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قت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عدالت به «مصاف» ظلمات ظلم و فساد رفت و فروغ شور و معرفتش، از همان زمان تا هم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شه‌ها،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پهنه‌ تار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خ،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چشم حق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قت‌خواهان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عدالت‌جو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عالم را خ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ره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کرد و تکاپو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چندقرنه‌ شب‌پرستا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برا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محجوب کردن جمال و جلالش نافرجام ماند؛ و ظلمت را چگونه 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ارا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«مصاف» با «آفتاب» تواند بود؟</w:t>
      </w:r>
    </w:p>
    <w:p w14:paraId="62ED715B" w14:textId="79747588" w:rsidR="00950535" w:rsidRDefault="00950535" w:rsidP="008556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«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آفتاب در مصاف» کامل‌تر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مجموعه‌ا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 که تاکنون درباره‌ واقعه عاشورا از منظر رهبر انقلاب منتشر شده و مرجع و منبع جامع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 برا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پژوهشگران، وعّاظ و مبلّغان، مداحان و ذاکران و عموم مردم در تب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علل، ابعاد، اهداف و آثار ق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ام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حس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پاسخ به شبهات ا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حو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زه</w:t>
      </w:r>
      <w:r w:rsidRPr="00950535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  <w:r w:rsidR="00D7038A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گرچه در ا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اثر، ب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انات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رهبر معظّم انقلاب در 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بازه‌ زمان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33 ساله به ترت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تار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خ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تدو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شده و طبعاً به دل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افاضه مطالب در شرا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ط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اقتضائات زمان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مختلف، ا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شان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ممکن است از زوا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متفاوت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تحل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حماسه‌ حس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پرداخته باشند، اما نگاه محقّقانه و روح واحد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محتوا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کلّ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کتاب مشهود است همچن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عنوان</w:t>
      </w:r>
      <w:r w:rsidRPr="00950535">
        <w:rPr>
          <w:rFonts w:ascii="Times New Roman" w:eastAsia="Times New Roman" w:hAnsi="Times New Roman" w:cs="B Mitra"/>
          <w:sz w:val="28"/>
          <w:szCs w:val="28"/>
          <w:cs/>
          <w:lang w:bidi="fa-IR"/>
        </w:rPr>
        <w:t>‎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گذار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محتوا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،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چک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ده‌نو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حاش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ه‌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کتاب، استخراج چارچوب ب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انات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نمودار درخت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محتوا به ش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وه‌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نما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معکوس و ارائه‌ نما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ه‌ها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مختلف در پا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کتاب، از مهم‌تر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قابل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یّ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ت‌ها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اثر است که دسترس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مخاطب ب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دگاه‌ها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شان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موضوعات جزئ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مختلف را به آسان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سّر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</w:t>
      </w:r>
      <w:r w:rsidRPr="0095053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95053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کند</w:t>
      </w:r>
      <w:r w:rsidRPr="0095053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</w:t>
      </w:r>
    </w:p>
    <w:p w14:paraId="03CDCB89" w14:textId="09060B2F" w:rsidR="002839B2" w:rsidRDefault="002839B2" w:rsidP="008556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79E921AD" w14:textId="1B254008" w:rsidR="002839B2" w:rsidRPr="002839B2" w:rsidRDefault="002839B2" w:rsidP="00855680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2839B2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>سه و</w:t>
      </w:r>
      <w:r w:rsidRPr="002839B2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b/>
          <w:bCs/>
          <w:sz w:val="28"/>
          <w:szCs w:val="28"/>
          <w:rtl/>
          <w:lang w:bidi="fa-IR"/>
        </w:rPr>
        <w:t>ژگ</w:t>
      </w:r>
      <w:r w:rsidRPr="002839B2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 xml:space="preserve"> بارز حضرت ز</w:t>
      </w:r>
      <w:r w:rsidRPr="002839B2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b/>
          <w:bCs/>
          <w:sz w:val="28"/>
          <w:szCs w:val="28"/>
          <w:rtl/>
          <w:lang w:bidi="fa-IR"/>
        </w:rPr>
        <w:t>نب</w:t>
      </w:r>
      <w:r w:rsidRPr="002839B2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>(س)</w:t>
      </w:r>
    </w:p>
    <w:p w14:paraId="47E7B755" w14:textId="5813368E" w:rsidR="002839B2" w:rsidRDefault="002839B2" w:rsidP="008556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زنان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مسلمان ما با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بدانند عظمت حضرت ز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نب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(س) در چشم ملت‌ها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اسلام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خاطر دختر عل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 بودن، خواهر امام حس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 بودن ن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ست،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بلکه ارزش و ‌عظمت عق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له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بن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هاشم،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خاطر موضع و حرکت عظ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انسان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اسلام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او بر اساس تکل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ف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اله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است. کار او، تصم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او، نوع حرکت ا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و،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او ا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نطور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عظمت بخش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سخن گفتن از بانو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در لحظات مهم تار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خ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شاهد بزرگتر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وقا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تار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خ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بوده است سخت است. بانو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لقب عق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له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بن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هاشم دارد و از دوران کودک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تا زمان وفات‌شان در خاندان رسالت دارا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جا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گاه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بلند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بود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.</w:t>
      </w:r>
    </w:p>
    <w:p w14:paraId="7420D05B" w14:textId="473B6062" w:rsidR="002839B2" w:rsidRDefault="002839B2" w:rsidP="008556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از جمله و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ژگ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ها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بانو ز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نب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کبر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(س) طهارت و تقوا، اهم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دادن به ارزش‌ها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اص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هر چ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گر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زندگ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توجه به علم و معرفت، انجام ‌فعال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ت‌ها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اس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امدادرسان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انسان‌ها و ک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ف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دادن به مح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ط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خانه و خانواده است. دختر و زن مسلمان، از درون خانواده تا درون اجتماع و تا مسا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علم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س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اس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ارزش‌ها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اخلاق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ن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نشان منش‌ها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بزرگ انقلاب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تواند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‌زندگ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آن حضرت تأس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جو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2839B2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در مورد سیره رفتاری حضرت زینب(س) 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سه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نکته قابل تأمل برا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دختران و زنان جامعه اسلام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بشر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قابل بررس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است: حجاب، عبادت و 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lastRenderedPageBreak/>
        <w:t>صبر ا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شان؛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چنانکه در تار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خ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نقل شده است سه و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ژگ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بارز که 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ایشان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زندگ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خود کاملا</w:t>
      </w:r>
      <w:r w:rsid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ً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آن را پ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اده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کرده بود و تا روز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چشم از جهان فرو بست ا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سه و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ژگ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جسم و روح ا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شان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عج</w:t>
      </w:r>
      <w:r w:rsidRPr="002839B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839B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2839B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شده بود.</w:t>
      </w:r>
    </w:p>
    <w:p w14:paraId="4F998AB3" w14:textId="506ADEFA" w:rsidR="0047617C" w:rsidRDefault="0047617C" w:rsidP="008556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094A1E28" w14:textId="48BAF51D" w:rsidR="0047617C" w:rsidRPr="0047617C" w:rsidRDefault="0047617C" w:rsidP="00855680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47617C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 xml:space="preserve">ولایت پذیری </w:t>
      </w:r>
      <w:r w:rsidR="00855680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علمدار کربلا</w:t>
      </w:r>
    </w:p>
    <w:p w14:paraId="2EF8F084" w14:textId="4F24ABBF" w:rsidR="0047617C" w:rsidRDefault="0047617C" w:rsidP="008556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تمام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ژگ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0F5A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فضا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کمالات حضرت عباس(ع) شعاع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دا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ره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است؛ دا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ره</w:t>
      </w:r>
      <w:r w:rsidR="00863C0D">
        <w:rPr>
          <w:rFonts w:ascii="Times New Roman" w:eastAsia="Times New Roman" w:hAnsi="Times New Roman" w:cs="B Mitra" w:hint="eastAsia"/>
          <w:sz w:val="28"/>
          <w:szCs w:val="28"/>
          <w:lang w:bidi="fa-IR"/>
        </w:rPr>
        <w:t>‌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با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ست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آن را «ولا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پذ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»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اطاعت ب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چون و چرا از «ولا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ت»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نام نهاد. به عبارت د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گر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تمام و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ژگ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0F5A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کمالات ابوالفضل العباس(ع) در پرتو پ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رو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محض از ول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الله زمان خود 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عن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برادرش، 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حس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(ع) رنگ </w:t>
      </w:r>
      <w:r w:rsidR="000F5A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گ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رد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 هم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ولا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پذ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 که شالوده اصل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گر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فضا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صفات آن بزرگوار را تشک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="000F5A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دهد. اگر ا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اطاعت پذ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زندگ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حضرت عباس(ع) حذف شود، د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گر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فضا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حضرتش در بازار اله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قدر و بها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نخواهند داشت. در حق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قت،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پذ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رش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ولا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حجت زمان و پ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رو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مطلق ا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حجت اله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،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حرکات حضرت عباس را نه تنها در روز عاشورا، بلکه قبل از آن جهت داد و کرامات حضرتش به عنوان «باب الحوائج» در گشودن گره</w:t>
      </w:r>
      <w:r w:rsidR="000F5A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کور زندگ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متوسل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آن حضرت، تنها گوشه</w:t>
      </w:r>
      <w:r w:rsid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مزد دن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پروردگار به ا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شان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="000F5A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باشد؛ طب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عتاً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ذخا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خداوند متعال برا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آن ب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زرگوار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ق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امت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تدارک د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ده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است، به تصور ما در نخواهد آمد، و ا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اجر ولا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پذ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قمر بن</w:t>
      </w:r>
      <w:r w:rsidRPr="0047617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7617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هاشم است.</w:t>
      </w:r>
    </w:p>
    <w:p w14:paraId="1950242C" w14:textId="77777777" w:rsidR="00F674A4" w:rsidRDefault="00F674A4" w:rsidP="008556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59FAF0C2" w14:textId="4BDA85E9" w:rsidR="00F674A4" w:rsidRPr="00F674A4" w:rsidRDefault="00F674A4" w:rsidP="00855680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F674A4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>ز</w:t>
      </w:r>
      <w:r w:rsidRPr="00F674A4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</w:t>
      </w:r>
      <w:r w:rsidRPr="00F674A4">
        <w:rPr>
          <w:rFonts w:ascii="Times New Roman" w:eastAsia="Times New Roman" w:hAnsi="Times New Roman" w:cs="B Mitra" w:hint="eastAsia"/>
          <w:b/>
          <w:bCs/>
          <w:sz w:val="28"/>
          <w:szCs w:val="28"/>
          <w:rtl/>
          <w:lang w:bidi="fa-IR"/>
        </w:rPr>
        <w:t>ارت</w:t>
      </w:r>
      <w:r w:rsidRPr="00F674A4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 xml:space="preserve"> کربلا</w:t>
      </w:r>
    </w:p>
    <w:p w14:paraId="2EBCA818" w14:textId="03CD2212" w:rsidR="007C0C83" w:rsidRDefault="00F674A4" w:rsidP="008556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F674A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از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مقدس</w:t>
      </w:r>
      <w:r w:rsidR="000F5A3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تر</w:t>
      </w:r>
      <w:r w:rsidRPr="00F674A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674A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با فض</w:t>
      </w:r>
      <w:r w:rsidRPr="00F674A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674A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لت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تر</w:t>
      </w:r>
      <w:r w:rsidRPr="00F674A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674A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</w:t>
      </w:r>
      <w:r w:rsidRPr="00F674A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674A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ارتها</w:t>
      </w:r>
      <w:r w:rsidRPr="00F674A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در فرهنگ د</w:t>
      </w:r>
      <w:r w:rsidRPr="00F674A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674A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F674A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روا</w:t>
      </w:r>
      <w:r w:rsidRPr="00F674A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674A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ات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اسلام</w:t>
      </w:r>
      <w:r w:rsidRPr="00F674A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</w:t>
      </w:r>
      <w:r w:rsidRPr="00F674A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674A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شده است، ز</w:t>
      </w:r>
      <w:r w:rsidRPr="00F674A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674A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ارت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قبر س</w:t>
      </w:r>
      <w:r w:rsidRPr="00F674A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674A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دالشهداء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 در کربلاست و برا</w:t>
      </w:r>
      <w:r w:rsidRPr="00F674A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</w:t>
      </w:r>
      <w:r w:rsidRPr="00F674A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674A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ارت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ه</w:t>
      </w:r>
      <w:r w:rsidRPr="00F674A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674A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چ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امام</w:t>
      </w:r>
      <w:r w:rsidRPr="00F674A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، حت</w:t>
      </w:r>
      <w:r w:rsidRPr="00F674A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</w:t>
      </w:r>
      <w:r w:rsidRPr="00F674A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674A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ارت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قبر رسول خدا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(ص)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ا</w:t>
      </w:r>
      <w:r w:rsidRPr="00F674A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674A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اندازه سفارش و دستور ن</w:t>
      </w:r>
      <w:r w:rsidRPr="00F674A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674A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ست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 در احاد</w:t>
      </w:r>
      <w:r w:rsidRPr="00F674A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674A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ث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، گاه</w:t>
      </w:r>
      <w:r w:rsidRPr="00F674A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F674A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</w:t>
      </w:r>
      <w:r w:rsidRPr="00F674A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674A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ارت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امام حس</w:t>
      </w:r>
      <w:r w:rsidRPr="00F674A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674A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 از ز</w:t>
      </w:r>
      <w:r w:rsidRPr="00F674A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674A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ارت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کعبه هم برتر و بالاتر به حساب آمده و برا</w:t>
      </w:r>
      <w:r w:rsidRPr="00F674A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</w:t>
      </w:r>
      <w:r w:rsidRPr="00F674A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674A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ارت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آن حضرت، پاداش</w:t>
      </w:r>
      <w:r w:rsidRPr="00F674A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برابر ده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ها و صدها حج و عمره ب</w:t>
      </w:r>
      <w:r w:rsidRPr="00F674A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674A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شده است و لحن روا</w:t>
      </w:r>
      <w:r w:rsidRPr="00F674A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674A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ات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، بگونه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</w:t>
      </w:r>
      <w:r w:rsidRPr="00F674A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 که آن را برا</w:t>
      </w:r>
      <w:r w:rsidRPr="00F674A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Pr="00F674A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674A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</w:t>
      </w:r>
      <w:r w:rsidRPr="00F674A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674A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عه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حد </w:t>
      </w:r>
      <w:r w:rsidRPr="00F674A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674A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«فر</w:t>
      </w:r>
      <w:r w:rsidRPr="00F674A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674A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ضه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» </w:t>
      </w:r>
      <w:r w:rsidR="000F5A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شمارد و ترک آن را ناپسند </w:t>
      </w:r>
      <w:r w:rsidR="000F5A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داند و ه</w:t>
      </w:r>
      <w:r w:rsidRPr="00F674A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674A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چ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عذر و بهانه و خوف و خطر را مانع از آن به حساب ن</w:t>
      </w:r>
      <w:r w:rsidR="000F5A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آورد و ترک آن را جفا </w:t>
      </w:r>
      <w:r w:rsidR="000F5A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F674A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داند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.</w:t>
      </w:r>
      <w:r w:rsid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امام صادق(ع) </w:t>
      </w:r>
      <w:r w:rsidR="007C0C83"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</w:t>
      </w:r>
      <w:r w:rsidR="007C0C83" w:rsidRP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="007C0C83"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فرما</w:t>
      </w:r>
      <w:r w:rsidR="007C0C83" w:rsidRP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7C0C83" w:rsidRPr="007C0C8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="007C0C83"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: «مَنْ اَت</w:t>
      </w:r>
      <w:r w:rsidR="007C0C83" w:rsidRP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7C0C83"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قَبرَالحُسَ</w:t>
      </w:r>
      <w:r w:rsidR="007C0C83" w:rsidRP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7C0C83" w:rsidRPr="007C0C8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نِ</w:t>
      </w:r>
      <w:r w:rsidR="007C0C83"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عارِفا بِحَقهِ غَفَرَاللهُ ما تَقَدمَ مِن ذَنبِهِ وَ ما تَأخرَ». هر که عارفانه قبر س</w:t>
      </w:r>
      <w:r w:rsidR="007C0C83" w:rsidRP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7C0C83" w:rsidRPr="007C0C8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دالشهداء</w:t>
      </w:r>
      <w:r w:rsidR="007C0C83"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ز</w:t>
      </w:r>
      <w:r w:rsidR="007C0C83" w:rsidRP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7C0C83" w:rsidRPr="007C0C8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ارت</w:t>
      </w:r>
      <w:r w:rsidR="007C0C83"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کند، خداوند گناهان گذشته و آ</w:t>
      </w:r>
      <w:r w:rsidR="007C0C83" w:rsidRP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7C0C83" w:rsidRPr="007C0C8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نده</w:t>
      </w:r>
      <w:r w:rsidR="000F5A3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="007C0C83"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اش را </w:t>
      </w:r>
      <w:r w:rsidR="000F5A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="007C0C83"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آمرزد</w:t>
      </w:r>
      <w:r w:rsidR="007C0C83" w:rsidRPr="007C0C83">
        <w:rPr>
          <w:rFonts w:ascii="Times New Roman" w:eastAsia="Times New Roman" w:hAnsi="Times New Roman" w:cs="B Mitra"/>
          <w:sz w:val="28"/>
          <w:szCs w:val="28"/>
          <w:lang w:bidi="fa-IR"/>
        </w:rPr>
        <w:t xml:space="preserve"> .</w:t>
      </w:r>
    </w:p>
    <w:p w14:paraId="214CB8B0" w14:textId="55D79A77" w:rsidR="0047617C" w:rsidRDefault="007C0C83" w:rsidP="008556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7C0C8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آر</w:t>
      </w:r>
      <w:r w:rsidRP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... برا</w:t>
      </w:r>
      <w:r w:rsidRP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رس</w:t>
      </w:r>
      <w:r w:rsidRP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C0C8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دن</w:t>
      </w:r>
      <w:r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کربلا، با</w:t>
      </w:r>
      <w:r w:rsidRP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C0C8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اراده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</w:t>
      </w:r>
      <w:r w:rsidRP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آهن</w:t>
      </w:r>
      <w:r w:rsidRP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C0C8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، قلب</w:t>
      </w:r>
      <w:r w:rsidRP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شجاع، عشق</w:t>
      </w:r>
      <w:r w:rsidRP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سوزان داشت و در ا</w:t>
      </w:r>
      <w:r w:rsidRP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C0C8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سفر، با</w:t>
      </w:r>
      <w:r w:rsidRP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C0C8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ره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توشه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</w:t>
      </w:r>
      <w:r w:rsidRP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صبر و </w:t>
      </w:r>
      <w:r w:rsidRP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C0C8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ق</w:t>
      </w:r>
      <w:r w:rsidRP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C0C8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، پاپوش</w:t>
      </w:r>
      <w:r w:rsidRP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«توکل»، سلاح</w:t>
      </w:r>
      <w:r w:rsidRP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«ا</w:t>
      </w:r>
      <w:r w:rsidRP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C0C8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مان</w:t>
      </w:r>
      <w:r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» و مرکب</w:t>
      </w:r>
      <w:r w:rsidRP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«جان» داشت تا به منزل رس</w:t>
      </w:r>
      <w:r w:rsidRP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C0C8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، چرا که راه کربلا، از «صحرا</w:t>
      </w:r>
      <w:r w:rsidRP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عشق» و «م</w:t>
      </w:r>
      <w:r w:rsidRP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C0C8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دان</w:t>
      </w:r>
      <w:r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فد</w:t>
      </w:r>
      <w:r w:rsidRPr="007C0C8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اکار</w:t>
      </w:r>
      <w:r w:rsidRP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» و پ</w:t>
      </w:r>
      <w:r w:rsidRP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C0C8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چ</w:t>
      </w:r>
      <w:r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خم خوف و خطر </w:t>
      </w:r>
      <w:r w:rsidR="000F5A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گذرد. پاداش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ها</w:t>
      </w:r>
      <w:r w:rsidRP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</w:t>
      </w:r>
      <w:r w:rsidRP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C0C8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ارت</w:t>
      </w:r>
      <w:r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کربلا ن</w:t>
      </w:r>
      <w:r w:rsidRP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C0C8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</w:t>
      </w:r>
      <w:r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شگفت است. از قب</w:t>
      </w:r>
      <w:r w:rsidRP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C0C8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</w:t>
      </w:r>
      <w:r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: پاداش نبرد در رکاب پ</w:t>
      </w:r>
      <w:r w:rsidRP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C0C8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امبر</w:t>
      </w:r>
      <w:r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امام عدل، اجر شه</w:t>
      </w:r>
      <w:r w:rsidRP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C0C8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دان</w:t>
      </w:r>
      <w:r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بدر، ثواب حج و عمره مکرر، پاداش آزاد کردن هزار بنده و آماده کردن هزار اسب برا</w:t>
      </w:r>
      <w:r w:rsidRPr="007C0C8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C0C8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مجاهدان راه خدا و ...</w:t>
      </w:r>
    </w:p>
    <w:p w14:paraId="4B4D9A67" w14:textId="7B292CB8" w:rsidR="00855680" w:rsidRDefault="00855680" w:rsidP="008556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22A12944" w14:textId="1B017191" w:rsidR="00855680" w:rsidRPr="00855680" w:rsidRDefault="00855680" w:rsidP="00855680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 xml:space="preserve">روایت </w:t>
      </w:r>
      <w:r w:rsidRPr="00855680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محر</w:t>
      </w: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م</w:t>
      </w:r>
    </w:p>
    <w:p w14:paraId="75A57DBC" w14:textId="27D16F3D" w:rsidR="00855680" w:rsidRDefault="00855680" w:rsidP="008556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محرم تمر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5568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سوختن است، تمر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5568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شعله ور شدن، مشق ققنوس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بودن، تمر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5568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سوختن در آتش عشق، مشق فداکار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ا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5568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ثار،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تمر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5568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جانباز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 دستان بر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5568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ده،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محرم تمر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5568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عاشق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 با سر بر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5568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ده،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محرم مقصد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 برا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مبداء، محرم رجوع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دوباره است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. </w:t>
      </w:r>
      <w:r w:rsidRPr="0085568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محرم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ماه عاشورا است و شه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5568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شش ماهه، محرم ماه دل‌ها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شکسته کودکان حرم است و ز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5568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نب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شکسته بند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خود ب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5568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همه م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85568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شکند،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محرم ماه داغ برادر است و سردار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مشک بر دندان در راه خ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5568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مه‌ها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کودکان تشنه آسمان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گام بر م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85568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دارد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</w:t>
      </w:r>
    </w:p>
    <w:p w14:paraId="7AFE713C" w14:textId="6ED9D5E9" w:rsidR="00855680" w:rsidRDefault="00855680" w:rsidP="008556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نه اشک‌ها در چشم دوام م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85568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آورند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نه حرف‌ها بر زبان، روا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5568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درد آسان ن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5568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ست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زبان بس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5568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ناتوان در گفتن ناگفتن</w:t>
      </w:r>
      <w:r w:rsidRPr="0085568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85568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ها</w:t>
      </w:r>
      <w:r w:rsidRPr="008556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است.</w:t>
      </w:r>
    </w:p>
    <w:p w14:paraId="04D94C4B" w14:textId="1F508B13" w:rsidR="000F5A33" w:rsidRDefault="000F5A33" w:rsidP="008556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6FF429B9" w14:textId="77777777" w:rsidR="000F5A33" w:rsidRDefault="000F5A33" w:rsidP="008556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5F0B6EE3" w14:textId="54A9D74D" w:rsidR="002839B2" w:rsidRDefault="002839B2" w:rsidP="008556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12B580D6" w14:textId="77777777" w:rsidR="002839B2" w:rsidRPr="00950535" w:rsidRDefault="002839B2" w:rsidP="008556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sectPr w:rsidR="002839B2" w:rsidRPr="00950535" w:rsidSect="005271EF"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B04D3"/>
    <w:multiLevelType w:val="multilevel"/>
    <w:tmpl w:val="8EFA8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162"/>
    <w:rsid w:val="00007659"/>
    <w:rsid w:val="00090162"/>
    <w:rsid w:val="000F5A33"/>
    <w:rsid w:val="001149B2"/>
    <w:rsid w:val="001218E8"/>
    <w:rsid w:val="00192161"/>
    <w:rsid w:val="001C6D71"/>
    <w:rsid w:val="002839B2"/>
    <w:rsid w:val="002B7E32"/>
    <w:rsid w:val="002C4190"/>
    <w:rsid w:val="00306290"/>
    <w:rsid w:val="003E0D6B"/>
    <w:rsid w:val="0047617C"/>
    <w:rsid w:val="004D1E29"/>
    <w:rsid w:val="004E6496"/>
    <w:rsid w:val="005271EF"/>
    <w:rsid w:val="005E35CB"/>
    <w:rsid w:val="005F3033"/>
    <w:rsid w:val="00637EB4"/>
    <w:rsid w:val="00651AD0"/>
    <w:rsid w:val="006817BD"/>
    <w:rsid w:val="007907AE"/>
    <w:rsid w:val="007B62FB"/>
    <w:rsid w:val="007C0C83"/>
    <w:rsid w:val="00834733"/>
    <w:rsid w:val="00855680"/>
    <w:rsid w:val="00863C0D"/>
    <w:rsid w:val="008D2005"/>
    <w:rsid w:val="008E49C7"/>
    <w:rsid w:val="008F6998"/>
    <w:rsid w:val="00950535"/>
    <w:rsid w:val="00967D0D"/>
    <w:rsid w:val="009C57F2"/>
    <w:rsid w:val="00A213E1"/>
    <w:rsid w:val="00A52943"/>
    <w:rsid w:val="00A76BC1"/>
    <w:rsid w:val="00A9577D"/>
    <w:rsid w:val="00B935EB"/>
    <w:rsid w:val="00BC480D"/>
    <w:rsid w:val="00C03C3B"/>
    <w:rsid w:val="00C532F4"/>
    <w:rsid w:val="00CB3AC8"/>
    <w:rsid w:val="00CF37C0"/>
    <w:rsid w:val="00D7038A"/>
    <w:rsid w:val="00D918B6"/>
    <w:rsid w:val="00F352C4"/>
    <w:rsid w:val="00F66C17"/>
    <w:rsid w:val="00F6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5C04A"/>
  <w15:chartTrackingRefBased/>
  <w15:docId w15:val="{0096E1F7-B473-493E-9147-D06DB5D61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839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A529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67D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A5294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5294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A52943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A52943"/>
    <w:rPr>
      <w:color w:val="0000FF"/>
      <w:u w:val="single"/>
    </w:rPr>
  </w:style>
  <w:style w:type="character" w:customStyle="1" w:styleId="glyphicon">
    <w:name w:val="glyphicon"/>
    <w:basedOn w:val="DefaultParagraphFont"/>
    <w:rsid w:val="00A52943"/>
  </w:style>
  <w:style w:type="character" w:customStyle="1" w:styleId="a2alabel">
    <w:name w:val="a2a_label"/>
    <w:basedOn w:val="DefaultParagraphFont"/>
    <w:rsid w:val="00A52943"/>
  </w:style>
  <w:style w:type="paragraph" w:styleId="NormalWeb">
    <w:name w:val="Normal (Web)"/>
    <w:basedOn w:val="Normal"/>
    <w:uiPriority w:val="99"/>
    <w:unhideWhenUsed/>
    <w:rsid w:val="00A529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52943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967D0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rtecenter">
    <w:name w:val="rtecenter"/>
    <w:basedOn w:val="Normal"/>
    <w:rsid w:val="004D1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839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5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044648">
              <w:marLeft w:val="0"/>
              <w:marRight w:val="0"/>
              <w:marTop w:val="15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6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339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DEDEDE"/>
                <w:right w:val="none" w:sz="0" w:space="0" w:color="auto"/>
              </w:divBdr>
            </w:div>
            <w:div w:id="6292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16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0" w:color="000000"/>
            <w:right w:val="none" w:sz="0" w:space="0" w:color="auto"/>
          </w:divBdr>
          <w:divsChild>
            <w:div w:id="2508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9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2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2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70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436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11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26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581514">
              <w:marLeft w:val="0"/>
              <w:marRight w:val="0"/>
              <w:marTop w:val="15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62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07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16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DEDEDE"/>
                <w:right w:val="none" w:sz="0" w:space="0" w:color="auto"/>
              </w:divBdr>
            </w:div>
            <w:div w:id="170632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5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9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63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3</Pages>
  <Words>1223</Words>
  <Characters>6975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Mahya</dc:creator>
  <cp:keywords/>
  <dc:description/>
  <cp:lastModifiedBy>Windows User</cp:lastModifiedBy>
  <cp:revision>42</cp:revision>
  <dcterms:created xsi:type="dcterms:W3CDTF">2021-06-04T19:06:00Z</dcterms:created>
  <dcterms:modified xsi:type="dcterms:W3CDTF">2021-08-04T08:17:00Z</dcterms:modified>
</cp:coreProperties>
</file>